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7F" w:rsidRDefault="00025E7F" w:rsidP="00025E7F">
      <w:pPr>
        <w:tabs>
          <w:tab w:val="left" w:pos="5440"/>
        </w:tabs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附件二</w:t>
      </w:r>
    </w:p>
    <w:p w:rsidR="005D7567" w:rsidRDefault="00915962">
      <w:pPr>
        <w:tabs>
          <w:tab w:val="left" w:pos="5440"/>
        </w:tabs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巩义市2022年</w:t>
      </w:r>
      <w:r w:rsidR="00BE3FAA">
        <w:rPr>
          <w:rFonts w:ascii="方正小标宋_GBK" w:eastAsia="方正小标宋_GBK" w:hAnsi="方正小标宋_GBK" w:cs="方正小标宋_GBK" w:hint="eastAsia"/>
          <w:sz w:val="32"/>
          <w:szCs w:val="32"/>
        </w:rPr>
        <w:t>招聘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高中教师</w:t>
      </w:r>
      <w:r w:rsidR="004E1EBC">
        <w:rPr>
          <w:rFonts w:ascii="方正小标宋_GBK" w:eastAsia="方正小标宋_GBK" w:hAnsi="方正小标宋_GBK" w:cs="方正小标宋_GBK" w:hint="eastAsia"/>
          <w:sz w:val="32"/>
          <w:szCs w:val="32"/>
        </w:rPr>
        <w:t>考生健康管理信息承诺书</w:t>
      </w:r>
    </w:p>
    <w:tbl>
      <w:tblPr>
        <w:tblpPr w:leftFromText="180" w:rightFromText="180" w:vertAnchor="text" w:horzAnchor="page" w:tblpX="488" w:tblpY="248"/>
        <w:tblOverlap w:val="never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930"/>
        <w:gridCol w:w="62"/>
        <w:gridCol w:w="284"/>
        <w:gridCol w:w="813"/>
        <w:gridCol w:w="179"/>
        <w:gridCol w:w="284"/>
        <w:gridCol w:w="664"/>
        <w:gridCol w:w="328"/>
        <w:gridCol w:w="283"/>
        <w:gridCol w:w="851"/>
        <w:gridCol w:w="425"/>
        <w:gridCol w:w="945"/>
        <w:gridCol w:w="756"/>
        <w:gridCol w:w="567"/>
        <w:gridCol w:w="151"/>
        <w:gridCol w:w="133"/>
        <w:gridCol w:w="850"/>
        <w:gridCol w:w="709"/>
        <w:gridCol w:w="709"/>
        <w:gridCol w:w="8"/>
      </w:tblGrid>
      <w:tr w:rsidR="005D7567" w:rsidTr="009F08A8">
        <w:trPr>
          <w:trHeight w:val="275"/>
        </w:trPr>
        <w:tc>
          <w:tcPr>
            <w:tcW w:w="174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86" w:type="dxa"/>
            <w:gridSpan w:val="6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3883" w:type="dxa"/>
            <w:gridSpan w:val="8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D7567" w:rsidTr="009F08A8">
        <w:trPr>
          <w:trHeight w:val="253"/>
        </w:trPr>
        <w:tc>
          <w:tcPr>
            <w:tcW w:w="174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59" w:type="dxa"/>
            <w:gridSpan w:val="3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832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474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 w:rsidR="005D7567" w:rsidRDefault="005D7567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5D7567" w:rsidTr="00FD69A4">
        <w:trPr>
          <w:trHeight w:val="372"/>
        </w:trPr>
        <w:tc>
          <w:tcPr>
            <w:tcW w:w="10748" w:type="dxa"/>
            <w:gridSpan w:val="22"/>
            <w:vAlign w:val="center"/>
          </w:tcPr>
          <w:p w:rsidR="005D7567" w:rsidRDefault="004E1EBC" w:rsidP="00915962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915962" w:rsidTr="009F08A8">
        <w:trPr>
          <w:gridAfter w:val="1"/>
          <w:wAfter w:w="8" w:type="dxa"/>
          <w:trHeight w:val="1799"/>
        </w:trPr>
        <w:tc>
          <w:tcPr>
            <w:tcW w:w="675" w:type="dxa"/>
          </w:tcPr>
          <w:p w:rsidR="00915962" w:rsidRDefault="004E1EBC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是否属郑州市域外考生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134" w:type="dxa"/>
            <w:gridSpan w:val="3"/>
          </w:tcPr>
          <w:p w:rsidR="004E1EBC" w:rsidRDefault="004E1EBC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是否提前</w:t>
            </w:r>
            <w:r>
              <w:rPr>
                <w:rFonts w:eastAsia="黑体" w:hint="eastAsia"/>
                <w:sz w:val="18"/>
                <w:szCs w:val="18"/>
              </w:rPr>
              <w:t>3</w:t>
            </w:r>
            <w:r>
              <w:rPr>
                <w:rFonts w:eastAsia="黑体" w:hint="eastAsia"/>
                <w:sz w:val="18"/>
                <w:szCs w:val="18"/>
              </w:rPr>
              <w:t>天下载登录“豫事办”或“郑好办”</w:t>
            </w:r>
            <w:r>
              <w:rPr>
                <w:rFonts w:eastAsia="黑体" w:hint="eastAsia"/>
                <w:sz w:val="18"/>
                <w:szCs w:val="18"/>
              </w:rPr>
              <w:t>APP</w:t>
            </w:r>
            <w:r>
              <w:rPr>
                <w:rFonts w:eastAsia="黑体" w:hint="eastAsia"/>
                <w:sz w:val="18"/>
                <w:szCs w:val="18"/>
              </w:rPr>
              <w:t>报备</w:t>
            </w:r>
          </w:p>
          <w:p w:rsidR="00915962" w:rsidRPr="00025E7F" w:rsidRDefault="004E1EBC" w:rsidP="00025E7F">
            <w:pPr>
              <w:pStyle w:val="a7"/>
              <w:numPr>
                <w:ilvl w:val="0"/>
                <w:numId w:val="1"/>
              </w:numPr>
              <w:overflowPunct w:val="0"/>
              <w:spacing w:line="240" w:lineRule="exact"/>
              <w:ind w:firstLineChars="0"/>
              <w:rPr>
                <w:rFonts w:eastAsia="黑体"/>
                <w:sz w:val="18"/>
                <w:szCs w:val="18"/>
              </w:rPr>
            </w:pPr>
            <w:r w:rsidRPr="00025E7F">
              <w:rPr>
                <w:rFonts w:eastAsia="黑体"/>
                <w:sz w:val="18"/>
                <w:szCs w:val="18"/>
              </w:rPr>
              <w:t>是</w:t>
            </w:r>
            <w:r w:rsidRPr="00025E7F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025E7F"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560" w:type="dxa"/>
            <w:gridSpan w:val="4"/>
          </w:tcPr>
          <w:p w:rsidR="00915962" w:rsidRDefault="00915962" w:rsidP="009F08A8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025E7F">
              <w:rPr>
                <w:rFonts w:eastAsia="黑体" w:hint="eastAsia"/>
                <w:sz w:val="18"/>
                <w:szCs w:val="18"/>
              </w:rPr>
              <w:t>2</w:t>
            </w:r>
            <w:r w:rsidR="009F08A8"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日</w:t>
            </w:r>
            <w:r>
              <w:rPr>
                <w:rFonts w:eastAsia="黑体"/>
                <w:sz w:val="18"/>
                <w:szCs w:val="18"/>
              </w:rPr>
              <w:t>（含）后〕国内中、高风险等疫情重点地区旅居地〔县（市、区）〕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  <w:vAlign w:val="center"/>
          </w:tcPr>
          <w:p w:rsidR="00915962" w:rsidRDefault="00915962" w:rsidP="00C31F2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C31F22"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日（含）后〕境外旅居地（国家地区）</w:t>
            </w:r>
            <w:r>
              <w:rPr>
                <w:rFonts w:eastAsia="黑体"/>
                <w:sz w:val="18"/>
                <w:szCs w:val="18"/>
              </w:rPr>
              <w:t>(</w:t>
            </w:r>
            <w:r>
              <w:rPr>
                <w:rFonts w:eastAsia="黑体"/>
                <w:sz w:val="18"/>
                <w:szCs w:val="18"/>
              </w:rPr>
              <w:t>未到过的此栏空白</w:t>
            </w:r>
            <w:r>
              <w:rPr>
                <w:rFonts w:eastAsia="黑体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居住社区、村</w:t>
            </w:r>
            <w:r>
              <w:rPr>
                <w:rFonts w:eastAsia="黑体"/>
                <w:sz w:val="18"/>
                <w:szCs w:val="18"/>
              </w:rPr>
              <w:t>21</w:t>
            </w:r>
            <w:r>
              <w:rPr>
                <w:rFonts w:eastAsia="黑体"/>
                <w:sz w:val="18"/>
                <w:szCs w:val="18"/>
              </w:rPr>
              <w:t>天内〔</w:t>
            </w:r>
            <w:r>
              <w:rPr>
                <w:rFonts w:eastAsia="黑体" w:hint="eastAsia"/>
                <w:sz w:val="18"/>
                <w:szCs w:val="18"/>
              </w:rPr>
              <w:t>2022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/>
                <w:sz w:val="18"/>
                <w:szCs w:val="18"/>
              </w:rPr>
              <w:t>月</w:t>
            </w:r>
            <w:r w:rsidR="00C31F22"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/>
                <w:sz w:val="18"/>
                <w:szCs w:val="18"/>
              </w:rPr>
              <w:t>日（含）后〕发生疫情</w:t>
            </w:r>
          </w:p>
          <w:p w:rsidR="00915962" w:rsidRDefault="00915962" w:rsidP="00915962">
            <w:pPr>
              <w:pStyle w:val="a7"/>
              <w:overflowPunct w:val="0"/>
              <w:spacing w:line="240" w:lineRule="exact"/>
              <w:ind w:firstLineChars="0" w:firstLine="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701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属于下列哪种情形：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确诊病例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无症状感染者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疑似病例</w:t>
            </w:r>
            <w:r>
              <w:rPr>
                <w:rFonts w:eastAsia="黑体"/>
                <w:sz w:val="18"/>
                <w:szCs w:val="18"/>
              </w:rPr>
              <w:t>④</w:t>
            </w:r>
            <w:r>
              <w:rPr>
                <w:rFonts w:eastAsia="黑体"/>
                <w:sz w:val="18"/>
                <w:szCs w:val="18"/>
              </w:rPr>
              <w:t>密切接触者</w:t>
            </w:r>
            <w:r>
              <w:rPr>
                <w:rFonts w:eastAsia="黑体"/>
                <w:sz w:val="18"/>
                <w:szCs w:val="18"/>
              </w:rPr>
              <w:t>⑤</w:t>
            </w:r>
            <w:r>
              <w:rPr>
                <w:rFonts w:eastAsia="黑体"/>
                <w:sz w:val="18"/>
                <w:szCs w:val="18"/>
              </w:rPr>
              <w:t>密切接触者的密切接触者</w:t>
            </w:r>
            <w:r>
              <w:rPr>
                <w:rFonts w:eastAsia="黑体"/>
                <w:sz w:val="18"/>
                <w:szCs w:val="18"/>
              </w:rPr>
              <w:t>⑥</w:t>
            </w:r>
            <w:r>
              <w:rPr>
                <w:rFonts w:eastAsia="黑体"/>
                <w:sz w:val="18"/>
                <w:szCs w:val="18"/>
              </w:rPr>
              <w:t>以上都不是</w:t>
            </w:r>
          </w:p>
        </w:tc>
        <w:tc>
          <w:tcPr>
            <w:tcW w:w="851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是否解除医学隔离观察：</w:t>
            </w: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/>
                <w:sz w:val="18"/>
                <w:szCs w:val="18"/>
              </w:rPr>
              <w:t>是</w:t>
            </w: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/>
                <w:sz w:val="18"/>
                <w:szCs w:val="18"/>
              </w:rPr>
              <w:t>否</w:t>
            </w:r>
            <w:r>
              <w:rPr>
                <w:rFonts w:eastAsia="黑体"/>
                <w:sz w:val="18"/>
                <w:szCs w:val="18"/>
              </w:rPr>
              <w:t>③</w:t>
            </w:r>
            <w:r>
              <w:rPr>
                <w:rFonts w:eastAsia="黑体"/>
                <w:sz w:val="18"/>
                <w:szCs w:val="18"/>
              </w:rPr>
              <w:t>不属于</w:t>
            </w:r>
          </w:p>
        </w:tc>
        <w:tc>
          <w:tcPr>
            <w:tcW w:w="850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ind w:rightChars="-12" w:right="-4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72</w:t>
            </w:r>
            <w:r>
              <w:rPr>
                <w:rFonts w:eastAsia="黑体" w:hint="eastAsia"/>
                <w:sz w:val="18"/>
                <w:szCs w:val="18"/>
              </w:rPr>
              <w:t>小时内（开考前）</w:t>
            </w:r>
            <w:r>
              <w:rPr>
                <w:rFonts w:eastAsia="黑体"/>
                <w:sz w:val="18"/>
                <w:szCs w:val="18"/>
              </w:rPr>
              <w:t>核酸检测</w:t>
            </w:r>
            <w:r>
              <w:rPr>
                <w:rFonts w:eastAsia="黑体" w:hint="eastAsia"/>
                <w:sz w:val="18"/>
                <w:szCs w:val="18"/>
              </w:rPr>
              <w:t>次数</w:t>
            </w: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核酸检测日期</w:t>
            </w: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结果</w:t>
            </w:r>
          </w:p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①</w:t>
            </w:r>
            <w:r>
              <w:rPr>
                <w:rFonts w:eastAsia="黑体" w:hint="eastAsia"/>
                <w:sz w:val="18"/>
                <w:szCs w:val="18"/>
              </w:rPr>
              <w:t>阴性</w:t>
            </w:r>
          </w:p>
          <w:p w:rsidR="00915962" w:rsidRDefault="00915962" w:rsidP="00915962">
            <w:pPr>
              <w:overflowPunct w:val="0"/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②</w:t>
            </w:r>
            <w:r>
              <w:rPr>
                <w:rFonts w:eastAsia="黑体" w:hint="eastAsia"/>
                <w:sz w:val="18"/>
                <w:szCs w:val="18"/>
              </w:rPr>
              <w:t>阳性</w:t>
            </w:r>
          </w:p>
        </w:tc>
      </w:tr>
      <w:tr w:rsidR="00915962" w:rsidTr="009F08A8">
        <w:trPr>
          <w:gridAfter w:val="1"/>
          <w:wAfter w:w="8" w:type="dxa"/>
          <w:trHeight w:val="242"/>
        </w:trPr>
        <w:tc>
          <w:tcPr>
            <w:tcW w:w="675" w:type="dxa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60" w:type="dxa"/>
            <w:gridSpan w:val="4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15962" w:rsidRDefault="00915962" w:rsidP="00915962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5D7567" w:rsidTr="004E1EBC">
        <w:trPr>
          <w:trHeight w:val="333"/>
        </w:trPr>
        <w:tc>
          <w:tcPr>
            <w:tcW w:w="10748" w:type="dxa"/>
            <w:gridSpan w:val="22"/>
            <w:vAlign w:val="center"/>
          </w:tcPr>
          <w:p w:rsidR="005D7567" w:rsidRDefault="004E1EBC" w:rsidP="009F08A8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eastAsia="黑体" w:hint="eastAsia"/>
                <w:sz w:val="21"/>
                <w:szCs w:val="21"/>
              </w:rPr>
              <w:t>2022</w:t>
            </w:r>
            <w:r>
              <w:rPr>
                <w:rFonts w:eastAsia="黑体" w:hint="eastAsia"/>
                <w:sz w:val="21"/>
                <w:szCs w:val="21"/>
              </w:rPr>
              <w:t>年</w:t>
            </w:r>
            <w:r>
              <w:rPr>
                <w:rFonts w:eastAsia="黑体" w:hint="eastAsia"/>
                <w:sz w:val="21"/>
                <w:szCs w:val="21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 w:rsidR="00C31F22">
              <w:rPr>
                <w:rFonts w:eastAsia="黑体" w:hint="eastAsia"/>
                <w:sz w:val="21"/>
                <w:szCs w:val="21"/>
              </w:rPr>
              <w:t>2</w:t>
            </w:r>
            <w:r w:rsidR="009F08A8"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 w:rsidR="005D7567" w:rsidTr="009F08A8">
        <w:trPr>
          <w:trHeight w:val="1178"/>
        </w:trPr>
        <w:tc>
          <w:tcPr>
            <w:tcW w:w="817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276" w:type="dxa"/>
            <w:gridSpan w:val="3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992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proofErr w:type="gramStart"/>
            <w:r>
              <w:rPr>
                <w:rFonts w:eastAsia="黑体"/>
                <w:sz w:val="21"/>
                <w:szCs w:val="21"/>
              </w:rPr>
              <w:t>黄码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5D7567" w:rsidRDefault="004E1EBC" w:rsidP="009F08A8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核酸检测结果（按采样时间填写）</w:t>
            </w:r>
          </w:p>
        </w:tc>
        <w:tc>
          <w:tcPr>
            <w:tcW w:w="1134" w:type="dxa"/>
            <w:gridSpan w:val="2"/>
            <w:vAlign w:val="center"/>
          </w:tcPr>
          <w:p w:rsidR="005D7567" w:rsidRDefault="004E1EBC" w:rsidP="00915962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5D7567" w:rsidRDefault="004E1EBC" w:rsidP="00915962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pacing w:val="-11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pacing w:val="-11"/>
                <w:sz w:val="21"/>
                <w:szCs w:val="21"/>
              </w:rPr>
              <w:t>℃</w:t>
            </w:r>
          </w:p>
        </w:tc>
        <w:tc>
          <w:tcPr>
            <w:tcW w:w="2693" w:type="dxa"/>
            <w:gridSpan w:val="4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2560" w:type="dxa"/>
            <w:gridSpan w:val="6"/>
            <w:vAlign w:val="center"/>
          </w:tcPr>
          <w:p w:rsidR="005D7567" w:rsidRDefault="004E1EBC" w:rsidP="00915962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</w:t>
            </w:r>
            <w:r w:rsidRPr="009F08A8">
              <w:rPr>
                <w:rFonts w:hint="eastAsia"/>
                <w:sz w:val="18"/>
                <w:szCs w:val="18"/>
              </w:rPr>
              <w:t>1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</w:t>
            </w:r>
            <w:r w:rsidRPr="009F08A8">
              <w:rPr>
                <w:rFonts w:hint="eastAsia"/>
                <w:sz w:val="18"/>
                <w:szCs w:val="18"/>
              </w:rPr>
              <w:t>2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23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24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25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26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27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28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29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30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1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2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3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4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5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16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6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F08A8" w:rsidTr="009F08A8">
        <w:trPr>
          <w:trHeight w:val="455"/>
        </w:trPr>
        <w:tc>
          <w:tcPr>
            <w:tcW w:w="817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月</w:t>
            </w:r>
            <w:r w:rsidRPr="009F08A8">
              <w:rPr>
                <w:rFonts w:hint="eastAsia"/>
                <w:sz w:val="18"/>
                <w:szCs w:val="18"/>
              </w:rPr>
              <w:t>7</w:t>
            </w:r>
            <w:r w:rsidRPr="009F08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560" w:type="dxa"/>
            <w:gridSpan w:val="6"/>
            <w:vAlign w:val="center"/>
          </w:tcPr>
          <w:p w:rsidR="009F08A8" w:rsidRPr="009F08A8" w:rsidRDefault="009F08A8" w:rsidP="009F08A8">
            <w:pPr>
              <w:overflowPunct w:val="0"/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 w:rsidR="005D7567" w:rsidRDefault="004E1EBC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（请在入场时</w:t>
      </w:r>
      <w:bookmarkStart w:id="0" w:name="_GoBack"/>
      <w:bookmarkEnd w:id="0"/>
      <w:r>
        <w:rPr>
          <w:rFonts w:ascii="楷体_GB2312" w:eastAsia="楷体_GB2312" w:hint="eastAsia"/>
          <w:b/>
          <w:sz w:val="21"/>
          <w:szCs w:val="21"/>
        </w:rPr>
        <w:t>将此承诺</w:t>
      </w:r>
      <w:proofErr w:type="gramStart"/>
      <w:r>
        <w:rPr>
          <w:rFonts w:ascii="楷体_GB2312" w:eastAsia="楷体_GB2312" w:hint="eastAsia"/>
          <w:b/>
          <w:sz w:val="21"/>
          <w:szCs w:val="21"/>
        </w:rPr>
        <w:t>书统一</w:t>
      </w:r>
      <w:proofErr w:type="gramEnd"/>
      <w:r>
        <w:rPr>
          <w:rFonts w:ascii="楷体_GB2312" w:eastAsia="楷体_GB2312" w:hint="eastAsia"/>
          <w:b/>
          <w:sz w:val="21"/>
          <w:szCs w:val="21"/>
        </w:rPr>
        <w:t>交本考场监考人员）</w:t>
      </w:r>
    </w:p>
    <w:p w:rsidR="005D7567" w:rsidRDefault="004E1EBC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5D7567" w:rsidRDefault="005D7567">
      <w:pPr>
        <w:spacing w:line="300" w:lineRule="exact"/>
        <w:ind w:firstLineChars="1900" w:firstLine="4560"/>
        <w:rPr>
          <w:rFonts w:ascii="黑体" w:eastAsia="黑体" w:hAnsi="黑体" w:cs="黑体"/>
          <w:sz w:val="24"/>
        </w:rPr>
      </w:pPr>
    </w:p>
    <w:p w:rsidR="005D7567" w:rsidRDefault="004E1EBC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 2022年  月   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5D7567" w:rsidSect="005D7567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BF7"/>
    <w:multiLevelType w:val="hybridMultilevel"/>
    <w:tmpl w:val="E3364A4C"/>
    <w:lvl w:ilvl="0" w:tplc="604C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AB7384A2"/>
    <w:rsid w:val="DFF5E2B0"/>
    <w:rsid w:val="E0835028"/>
    <w:rsid w:val="EBDB047A"/>
    <w:rsid w:val="FD358B52"/>
    <w:rsid w:val="FDEF133E"/>
    <w:rsid w:val="00025E7F"/>
    <w:rsid w:val="000F0053"/>
    <w:rsid w:val="00172BA8"/>
    <w:rsid w:val="00215241"/>
    <w:rsid w:val="00422706"/>
    <w:rsid w:val="00495E6F"/>
    <w:rsid w:val="004E1EBC"/>
    <w:rsid w:val="005B783E"/>
    <w:rsid w:val="005D7567"/>
    <w:rsid w:val="00625DE2"/>
    <w:rsid w:val="00915962"/>
    <w:rsid w:val="009F08A8"/>
    <w:rsid w:val="00BE3FAA"/>
    <w:rsid w:val="00BF4CB5"/>
    <w:rsid w:val="00C31F22"/>
    <w:rsid w:val="00C33463"/>
    <w:rsid w:val="00C537A8"/>
    <w:rsid w:val="00CE58D5"/>
    <w:rsid w:val="00D019E2"/>
    <w:rsid w:val="00DF6E73"/>
    <w:rsid w:val="00E45DAC"/>
    <w:rsid w:val="00EA033D"/>
    <w:rsid w:val="00FD69A4"/>
    <w:rsid w:val="066D25BA"/>
    <w:rsid w:val="0D912874"/>
    <w:rsid w:val="14F926F4"/>
    <w:rsid w:val="177A0071"/>
    <w:rsid w:val="1E532B6B"/>
    <w:rsid w:val="1EA2434D"/>
    <w:rsid w:val="22234EC2"/>
    <w:rsid w:val="2DA56B1A"/>
    <w:rsid w:val="301316F7"/>
    <w:rsid w:val="3B8374BB"/>
    <w:rsid w:val="3C48097A"/>
    <w:rsid w:val="3F67F2F5"/>
    <w:rsid w:val="3F7A0B0A"/>
    <w:rsid w:val="3FDA503E"/>
    <w:rsid w:val="53070812"/>
    <w:rsid w:val="53BE47A5"/>
    <w:rsid w:val="5BC36B58"/>
    <w:rsid w:val="5BE7BA42"/>
    <w:rsid w:val="5BFDE09E"/>
    <w:rsid w:val="5C3E7FB9"/>
    <w:rsid w:val="5C863D92"/>
    <w:rsid w:val="5FF365E9"/>
    <w:rsid w:val="636429FB"/>
    <w:rsid w:val="69034763"/>
    <w:rsid w:val="69DD52B6"/>
    <w:rsid w:val="6D782A5D"/>
    <w:rsid w:val="6DB2171E"/>
    <w:rsid w:val="70414853"/>
    <w:rsid w:val="7650059A"/>
    <w:rsid w:val="7D8B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567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D7567"/>
    <w:pPr>
      <w:jc w:val="left"/>
    </w:pPr>
  </w:style>
  <w:style w:type="paragraph" w:styleId="a4">
    <w:name w:val="Balloon Text"/>
    <w:basedOn w:val="a"/>
    <w:link w:val="Char"/>
    <w:qFormat/>
    <w:rsid w:val="005D7567"/>
    <w:rPr>
      <w:sz w:val="18"/>
      <w:szCs w:val="18"/>
    </w:rPr>
  </w:style>
  <w:style w:type="paragraph" w:styleId="a5">
    <w:name w:val="footer"/>
    <w:basedOn w:val="a"/>
    <w:link w:val="Char0"/>
    <w:qFormat/>
    <w:rsid w:val="005D7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D7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5D7567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5D756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5D756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5D756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lenovo</cp:lastModifiedBy>
  <cp:revision>14</cp:revision>
  <cp:lastPrinted>2022-06-17T06:38:00Z</cp:lastPrinted>
  <dcterms:created xsi:type="dcterms:W3CDTF">2021-06-14T01:55:00Z</dcterms:created>
  <dcterms:modified xsi:type="dcterms:W3CDTF">2022-06-17T08:47:00Z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